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BB2D7C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BB2D7C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371C7F" w:rsidRPr="00BB2D7C">
        <w:rPr>
          <w:rFonts w:ascii="Arial" w:hAnsi="Arial" w:cs="Arial"/>
          <w:b/>
          <w:bCs/>
          <w:sz w:val="32"/>
          <w:szCs w:val="28"/>
        </w:rPr>
        <w:fldChar w:fldCharType="begin"/>
      </w:r>
      <w:r w:rsidRPr="00BB2D7C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371C7F" w:rsidRPr="00BB2D7C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BB2D7C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BB2D7C">
        <w:rPr>
          <w:rFonts w:ascii="Arial" w:hAnsi="Arial" w:cs="Arial"/>
          <w:sz w:val="20"/>
          <w:szCs w:val="32"/>
        </w:rPr>
        <w:t xml:space="preserve">Od roku 2002 je </w:t>
      </w:r>
      <w:r w:rsidRPr="00BB2D7C">
        <w:rPr>
          <w:rFonts w:ascii="Arial" w:hAnsi="Arial" w:cs="Arial"/>
          <w:b/>
          <w:bCs/>
          <w:sz w:val="20"/>
          <w:szCs w:val="32"/>
        </w:rPr>
        <w:t>dotazník VŠPS</w:t>
      </w:r>
      <w:r w:rsidRPr="00BB2D7C">
        <w:rPr>
          <w:rFonts w:ascii="Arial" w:hAnsi="Arial" w:cs="Arial"/>
          <w:sz w:val="20"/>
          <w:szCs w:val="32"/>
        </w:rPr>
        <w:t xml:space="preserve"> plně harmonizován se standardem Eurostatu a odpovídá tak obsahu rozhodnutí Rady (ES) 577/98. Obsah a struktura standardu Eurostatu se stále vyvíjí a v této souvislosti ČSÚ provádí příslušné změny v národním dotazníku VŠPS. Obsah a formální struktura čtvrtletní</w:t>
      </w:r>
      <w:r w:rsidR="007F06C0" w:rsidRPr="00BB2D7C">
        <w:rPr>
          <w:rFonts w:ascii="Arial" w:hAnsi="Arial" w:cs="Arial"/>
          <w:sz w:val="20"/>
          <w:szCs w:val="32"/>
        </w:rPr>
        <w:t xml:space="preserve"> a roční</w:t>
      </w:r>
      <w:r w:rsidRPr="00BB2D7C">
        <w:rPr>
          <w:rFonts w:ascii="Arial" w:hAnsi="Arial" w:cs="Arial"/>
          <w:sz w:val="20"/>
          <w:szCs w:val="32"/>
        </w:rPr>
        <w:t xml:space="preserve"> publikace však zůstávají, tak jak tomu bylo v minulých letech, 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BB2D7C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BB2D7C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BB2D7C">
        <w:rPr>
          <w:rFonts w:ascii="Arial" w:hAnsi="Arial" w:cs="Arial"/>
          <w:b/>
          <w:bCs/>
          <w:sz w:val="20"/>
        </w:rPr>
        <w:t>14 krajů</w:t>
      </w:r>
      <w:r w:rsidRPr="00BB2D7C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BB2D7C">
        <w:rPr>
          <w:rFonts w:ascii="Arial" w:hAnsi="Arial" w:cs="Arial"/>
          <w:b/>
          <w:bCs/>
          <w:sz w:val="20"/>
        </w:rPr>
        <w:t>regionů soudržnosti</w:t>
      </w:r>
      <w:r w:rsidRPr="00BB2D7C">
        <w:rPr>
          <w:rFonts w:ascii="Arial" w:hAnsi="Arial" w:cs="Arial"/>
          <w:sz w:val="20"/>
        </w:rPr>
        <w:t xml:space="preserve">) na území ČR. Územní uspořádání České republiky respektuje systém vymezení NUTS (La Nomenclature des Unités Territoriales Statistiques) v zemích EU. S ohledem na uvedenou změnu byla </w:t>
      </w:r>
      <w:r w:rsidRPr="00BB2D7C">
        <w:rPr>
          <w:rFonts w:ascii="Arial" w:hAnsi="Arial"/>
          <w:sz w:val="20"/>
        </w:rPr>
        <w:t>z výsledků VŠPS vytvořena i tato publikace</w:t>
      </w:r>
      <w:r w:rsidRPr="00BB2D7C">
        <w:rPr>
          <w:rFonts w:ascii="Arial" w:hAnsi="Arial" w:cs="Arial"/>
          <w:sz w:val="20"/>
        </w:rPr>
        <w:t>, která obsahuje pohledy na trh práce na všech základních úrovních, tj.</w:t>
      </w:r>
      <w:r w:rsidR="00A81F75">
        <w:rPr>
          <w:rFonts w:ascii="Arial" w:hAnsi="Arial" w:cs="Arial"/>
          <w:sz w:val="20"/>
        </w:rPr>
        <w:t> </w:t>
      </w:r>
      <w:bookmarkStart w:id="0" w:name="_GoBack"/>
      <w:bookmarkEnd w:id="0"/>
      <w:r w:rsidRPr="00BB2D7C">
        <w:rPr>
          <w:rFonts w:ascii="Arial" w:hAnsi="Arial" w:cs="Arial"/>
          <w:sz w:val="20"/>
        </w:rPr>
        <w:t xml:space="preserve">NUTS 1 - Česká republika, NUTS 2 - </w:t>
      </w:r>
      <w:r w:rsidR="00C0158D" w:rsidRPr="00BB2D7C">
        <w:rPr>
          <w:rFonts w:ascii="Arial" w:hAnsi="Arial" w:cs="Arial"/>
          <w:sz w:val="20"/>
        </w:rPr>
        <w:t>regiony soudržnosti</w:t>
      </w:r>
      <w:r w:rsidRPr="00BB2D7C">
        <w:rPr>
          <w:rFonts w:ascii="Arial" w:hAnsi="Arial" w:cs="Arial"/>
          <w:sz w:val="20"/>
        </w:rPr>
        <w:t xml:space="preserve"> a NUTS 3 - kraje (VÚSC).</w:t>
      </w:r>
    </w:p>
    <w:p w:rsidR="001A78C2" w:rsidRPr="00BB2D7C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BB2D7C">
        <w:rPr>
          <w:rFonts w:ascii="Arial" w:hAnsi="Arial" w:cs="Arial"/>
          <w:b/>
          <w:bCs/>
          <w:sz w:val="20"/>
          <w:szCs w:val="32"/>
        </w:rPr>
        <w:t>Předmětem šetření</w:t>
      </w:r>
      <w:r w:rsidRPr="00BB2D7C">
        <w:rPr>
          <w:rFonts w:ascii="Arial" w:hAnsi="Arial" w:cs="Arial"/>
          <w:sz w:val="20"/>
          <w:szCs w:val="32"/>
        </w:rPr>
        <w:t xml:space="preserve"> ve VŠPS jsou </w:t>
      </w:r>
      <w:r w:rsidRPr="00BB2D7C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BB2D7C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:rsidR="001A78C2" w:rsidRPr="00BB2D7C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BB2D7C">
        <w:rPr>
          <w:rFonts w:ascii="Arial" w:hAnsi="Arial" w:cs="Arial"/>
          <w:sz w:val="20"/>
          <w:szCs w:val="32"/>
        </w:rPr>
        <w:t>Výběrový soubor zahrnoval v každém čtvrtletí roku 20</w:t>
      </w:r>
      <w:r w:rsidR="00EA46DF" w:rsidRPr="00BB2D7C">
        <w:rPr>
          <w:rFonts w:ascii="Arial" w:hAnsi="Arial" w:cs="Arial"/>
          <w:sz w:val="20"/>
          <w:szCs w:val="32"/>
        </w:rPr>
        <w:t>1</w:t>
      </w:r>
      <w:r w:rsidR="00CE5A7C" w:rsidRPr="00BB2D7C">
        <w:rPr>
          <w:rFonts w:ascii="Arial" w:hAnsi="Arial" w:cs="Arial"/>
          <w:sz w:val="20"/>
          <w:szCs w:val="32"/>
        </w:rPr>
        <w:t>8</w:t>
      </w:r>
      <w:r w:rsidRPr="00BB2D7C">
        <w:rPr>
          <w:rFonts w:ascii="Arial" w:hAnsi="Arial" w:cs="Arial"/>
          <w:sz w:val="20"/>
          <w:szCs w:val="32"/>
        </w:rPr>
        <w:t xml:space="preserve"> </w:t>
      </w:r>
      <w:r w:rsidR="005310D5" w:rsidRPr="00BB2D7C">
        <w:rPr>
          <w:rFonts w:ascii="Arial" w:hAnsi="Arial" w:cs="Arial"/>
          <w:sz w:val="20"/>
          <w:szCs w:val="32"/>
        </w:rPr>
        <w:t xml:space="preserve">průměrně </w:t>
      </w:r>
      <w:r w:rsidR="00FC255A" w:rsidRPr="00BB2D7C">
        <w:rPr>
          <w:rFonts w:ascii="Arial" w:hAnsi="Arial" w:cs="Arial"/>
          <w:sz w:val="20"/>
          <w:szCs w:val="32"/>
        </w:rPr>
        <w:t>necelých</w:t>
      </w:r>
      <w:r w:rsidR="00C500A5" w:rsidRPr="00BB2D7C">
        <w:rPr>
          <w:rFonts w:ascii="Arial" w:hAnsi="Arial" w:cs="Arial"/>
          <w:sz w:val="20"/>
          <w:szCs w:val="32"/>
        </w:rPr>
        <w:t xml:space="preserve"> </w:t>
      </w:r>
      <w:r w:rsidR="00E574C5" w:rsidRPr="00BB2D7C">
        <w:rPr>
          <w:rFonts w:ascii="Arial" w:hAnsi="Arial" w:cs="Arial"/>
          <w:b/>
          <w:sz w:val="20"/>
          <w:szCs w:val="32"/>
        </w:rPr>
        <w:t>2</w:t>
      </w:r>
      <w:r w:rsidR="00C500A5" w:rsidRPr="00BB2D7C">
        <w:rPr>
          <w:rFonts w:ascii="Arial" w:hAnsi="Arial" w:cs="Arial"/>
          <w:b/>
          <w:sz w:val="20"/>
          <w:szCs w:val="32"/>
        </w:rPr>
        <w:t>4</w:t>
      </w:r>
      <w:r w:rsidR="005310D5" w:rsidRPr="00BB2D7C">
        <w:rPr>
          <w:rFonts w:ascii="Arial" w:hAnsi="Arial" w:cs="Arial"/>
          <w:b/>
          <w:sz w:val="20"/>
          <w:szCs w:val="32"/>
        </w:rPr>
        <w:t xml:space="preserve"> tis. bytů</w:t>
      </w:r>
      <w:r w:rsidRPr="00BB2D7C">
        <w:rPr>
          <w:rFonts w:ascii="Arial" w:hAnsi="Arial" w:cs="Arial"/>
          <w:b/>
          <w:sz w:val="20"/>
          <w:szCs w:val="32"/>
        </w:rPr>
        <w:t xml:space="preserve"> </w:t>
      </w:r>
      <w:r w:rsidRPr="00BB2D7C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BB2D7C">
        <w:rPr>
          <w:rFonts w:ascii="Arial" w:hAnsi="Arial" w:cs="Arial"/>
          <w:sz w:val="20"/>
          <w:szCs w:val="32"/>
        </w:rPr>
        <w:t xml:space="preserve"> </w:t>
      </w:r>
      <w:r w:rsidR="00FC255A" w:rsidRPr="00BB2D7C">
        <w:rPr>
          <w:rFonts w:ascii="Arial" w:hAnsi="Arial" w:cs="Arial"/>
          <w:sz w:val="20"/>
          <w:szCs w:val="32"/>
        </w:rPr>
        <w:t xml:space="preserve">téměř </w:t>
      </w:r>
      <w:r w:rsidR="003A7AC0" w:rsidRPr="00BB2D7C">
        <w:rPr>
          <w:rFonts w:ascii="Arial" w:hAnsi="Arial" w:cs="Arial"/>
          <w:b/>
          <w:sz w:val="20"/>
          <w:szCs w:val="32"/>
        </w:rPr>
        <w:t>5</w:t>
      </w:r>
      <w:r w:rsidR="00FC255A" w:rsidRPr="00BB2D7C">
        <w:rPr>
          <w:rFonts w:ascii="Arial" w:hAnsi="Arial" w:cs="Arial"/>
          <w:b/>
          <w:sz w:val="20"/>
          <w:szCs w:val="32"/>
        </w:rPr>
        <w:t>2</w:t>
      </w:r>
      <w:r w:rsidRPr="00BB2D7C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BB2D7C">
        <w:rPr>
          <w:rFonts w:ascii="Arial" w:hAnsi="Arial" w:cs="Arial"/>
          <w:sz w:val="20"/>
          <w:szCs w:val="32"/>
        </w:rPr>
        <w:t xml:space="preserve">. Z nich je </w:t>
      </w:r>
      <w:r w:rsidR="00FC255A" w:rsidRPr="00BB2D7C">
        <w:rPr>
          <w:rFonts w:ascii="Arial" w:hAnsi="Arial" w:cs="Arial"/>
          <w:sz w:val="20"/>
          <w:szCs w:val="32"/>
        </w:rPr>
        <w:t xml:space="preserve">přes </w:t>
      </w:r>
      <w:r w:rsidR="00910F4F" w:rsidRPr="00BB2D7C">
        <w:rPr>
          <w:rFonts w:ascii="Arial" w:hAnsi="Arial" w:cs="Arial"/>
          <w:b/>
          <w:bCs/>
          <w:sz w:val="20"/>
          <w:szCs w:val="32"/>
        </w:rPr>
        <w:t>4</w:t>
      </w:r>
      <w:r w:rsidR="00FC255A" w:rsidRPr="00BB2D7C">
        <w:rPr>
          <w:rFonts w:ascii="Arial" w:hAnsi="Arial" w:cs="Arial"/>
          <w:b/>
          <w:bCs/>
          <w:sz w:val="20"/>
          <w:szCs w:val="32"/>
        </w:rPr>
        <w:t>4</w:t>
      </w:r>
      <w:r w:rsidRPr="00BB2D7C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BB2D7C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BB2D7C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BB2D7C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BB2D7C">
        <w:rPr>
          <w:rFonts w:ascii="Arial" w:hAnsi="Arial" w:cs="Arial"/>
          <w:sz w:val="20"/>
          <w:szCs w:val="32"/>
        </w:rPr>
        <w:t>hodnot</w:t>
      </w:r>
      <w:r w:rsidR="00C0158D" w:rsidRPr="00BB2D7C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BB2D7C">
        <w:rPr>
          <w:rFonts w:ascii="Arial" w:hAnsi="Arial" w:cs="Arial"/>
          <w:sz w:val="20"/>
          <w:szCs w:val="32"/>
        </w:rPr>
        <w:t>na úrovni NUTS 2 a NUTS 3</w:t>
      </w:r>
      <w:r w:rsidRPr="00BB2D7C">
        <w:rPr>
          <w:rFonts w:ascii="Arial" w:hAnsi="Arial" w:cs="Arial"/>
          <w:sz w:val="20"/>
          <w:szCs w:val="32"/>
        </w:rPr>
        <w:t xml:space="preserve"> s přesností požadovanou Eurostatem. </w:t>
      </w:r>
    </w:p>
    <w:p w:rsidR="001A78C2" w:rsidRPr="00BB2D7C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BB2D7C">
        <w:rPr>
          <w:rFonts w:ascii="Arial" w:hAnsi="Arial"/>
          <w:b/>
          <w:bCs/>
          <w:sz w:val="20"/>
          <w:szCs w:val="17"/>
        </w:rPr>
        <w:t>Všechny údaje</w:t>
      </w:r>
      <w:r w:rsidRPr="00BB2D7C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BB2D7C">
        <w:rPr>
          <w:rFonts w:ascii="Arial" w:hAnsi="Arial"/>
          <w:sz w:val="20"/>
          <w:szCs w:val="17"/>
        </w:rPr>
        <w:t> </w:t>
      </w:r>
      <w:r w:rsidRPr="00BB2D7C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BB2D7C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Průměrné roční údaje jsou vydávány nejpozději do šesti měsíců po ukončení hodnoceného kalendářního roku</w:t>
      </w:r>
      <w:r w:rsidRPr="00BB2D7C">
        <w:rPr>
          <w:rFonts w:ascii="Arial" w:hAnsi="Arial"/>
          <w:sz w:val="20"/>
          <w:szCs w:val="28"/>
        </w:rPr>
        <w:t>.</w:t>
      </w:r>
    </w:p>
    <w:p w:rsidR="00035C52" w:rsidRPr="00BB2D7C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b/>
          <w:sz w:val="20"/>
          <w:szCs w:val="28"/>
        </w:rPr>
        <w:t>Od roku 2011</w:t>
      </w:r>
      <w:r w:rsidRPr="00BB2D7C">
        <w:rPr>
          <w:rFonts w:ascii="Arial" w:hAnsi="Arial"/>
          <w:sz w:val="20"/>
          <w:szCs w:val="28"/>
        </w:rPr>
        <w:t xml:space="preserve"> </w:t>
      </w:r>
      <w:r w:rsidRPr="00BB2D7C">
        <w:rPr>
          <w:rFonts w:ascii="Arial" w:hAnsi="Arial"/>
          <w:b/>
          <w:sz w:val="20"/>
          <w:szCs w:val="28"/>
        </w:rPr>
        <w:t>nejsou</w:t>
      </w:r>
      <w:r w:rsidRPr="00BB2D7C">
        <w:rPr>
          <w:rFonts w:ascii="Arial" w:hAnsi="Arial"/>
          <w:sz w:val="20"/>
          <w:szCs w:val="28"/>
        </w:rPr>
        <w:t xml:space="preserve"> samostatně publikovány </w:t>
      </w:r>
      <w:r w:rsidRPr="00BB2D7C">
        <w:rPr>
          <w:rFonts w:ascii="Arial" w:hAnsi="Arial"/>
          <w:b/>
          <w:sz w:val="20"/>
          <w:szCs w:val="28"/>
        </w:rPr>
        <w:t>údaje za civilní sektor</w:t>
      </w:r>
      <w:r w:rsidRPr="00BB2D7C">
        <w:rPr>
          <w:rFonts w:ascii="Arial" w:hAnsi="Arial"/>
          <w:sz w:val="20"/>
          <w:szCs w:val="28"/>
        </w:rPr>
        <w:t>. Veškeré tabulky dříve publikované za civilní sektor (tabulky typu 300)  jsou publikovány za celé národní hospodářství, a to ve stejném formátu, při zachování hlaviček i sloupců.</w:t>
      </w:r>
    </w:p>
    <w:p w:rsidR="00B25EC4" w:rsidRPr="00BB2D7C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b/>
          <w:sz w:val="20"/>
          <w:szCs w:val="28"/>
        </w:rPr>
        <w:t>Od roku 2011</w:t>
      </w:r>
      <w:r w:rsidRPr="00BB2D7C">
        <w:rPr>
          <w:rFonts w:ascii="Arial" w:hAnsi="Arial"/>
          <w:sz w:val="20"/>
          <w:szCs w:val="28"/>
        </w:rPr>
        <w:t xml:space="preserve"> jsou zjišťovány </w:t>
      </w:r>
      <w:r w:rsidRPr="00BB2D7C">
        <w:rPr>
          <w:rFonts w:ascii="Arial" w:hAnsi="Arial"/>
          <w:b/>
          <w:sz w:val="20"/>
          <w:szCs w:val="28"/>
        </w:rPr>
        <w:t>některé ukazatele v omezeném rozsahu</w:t>
      </w:r>
      <w:r w:rsidRPr="00BB2D7C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BB2D7C">
        <w:rPr>
          <w:rFonts w:ascii="Arial" w:hAnsi="Arial"/>
          <w:b/>
          <w:sz w:val="20"/>
          <w:szCs w:val="28"/>
        </w:rPr>
        <w:t>jen jako roční údaje</w:t>
      </w:r>
      <w:r w:rsidR="00FF283D" w:rsidRPr="00BB2D7C">
        <w:rPr>
          <w:rFonts w:ascii="Arial" w:hAnsi="Arial"/>
          <w:sz w:val="20"/>
          <w:szCs w:val="28"/>
        </w:rPr>
        <w:t xml:space="preserve"> </w:t>
      </w:r>
      <w:r w:rsidRPr="00BB2D7C">
        <w:rPr>
          <w:rFonts w:ascii="Arial" w:hAnsi="Arial"/>
          <w:sz w:val="20"/>
          <w:szCs w:val="28"/>
        </w:rPr>
        <w:t>a</w:t>
      </w:r>
      <w:r w:rsidR="00FF283D" w:rsidRPr="00BB2D7C">
        <w:rPr>
          <w:rFonts w:ascii="Arial" w:hAnsi="Arial"/>
          <w:sz w:val="20"/>
          <w:szCs w:val="28"/>
        </w:rPr>
        <w:t> </w:t>
      </w:r>
      <w:r w:rsidRPr="00BB2D7C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BB2D7C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  <w:szCs w:val="28"/>
        </w:rPr>
        <w:t>- důvody ekonomické neaktivity</w:t>
      </w:r>
      <w:r w:rsidR="00056316" w:rsidRPr="00BB2D7C">
        <w:rPr>
          <w:rFonts w:ascii="Arial" w:hAnsi="Arial"/>
          <w:sz w:val="20"/>
          <w:szCs w:val="28"/>
        </w:rPr>
        <w:t xml:space="preserve"> (107)</w:t>
      </w:r>
    </w:p>
    <w:p w:rsidR="00056316" w:rsidRPr="00BB2D7C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  <w:szCs w:val="28"/>
        </w:rPr>
        <w:t>- osoby se zdravotním postižením (108)</w:t>
      </w:r>
    </w:p>
    <w:p w:rsidR="00056316" w:rsidRPr="00BB2D7C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  <w:szCs w:val="28"/>
        </w:rPr>
        <w:t>- situace respondenta před rokem (109)</w:t>
      </w:r>
    </w:p>
    <w:p w:rsidR="005065C2" w:rsidRPr="00BB2D7C" w:rsidRDefault="005065C2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  <w:szCs w:val="28"/>
        </w:rPr>
        <w:lastRenderedPageBreak/>
        <w:t>-</w:t>
      </w:r>
      <w:r w:rsidR="00E16DDE" w:rsidRPr="00BB2D7C">
        <w:rPr>
          <w:rFonts w:ascii="Arial" w:hAnsi="Arial"/>
          <w:sz w:val="20"/>
          <w:szCs w:val="28"/>
        </w:rPr>
        <w:t xml:space="preserve"> důvod práce na zkrácený úvazek (311)</w:t>
      </w:r>
    </w:p>
    <w:p w:rsidR="00B71F2D" w:rsidRPr="00BB2D7C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BB2D7C">
        <w:rPr>
          <w:rFonts w:ascii="Arial" w:hAnsi="Arial"/>
          <w:sz w:val="20"/>
          <w:szCs w:val="28"/>
        </w:rPr>
        <w:t xml:space="preserve">- </w:t>
      </w:r>
      <w:r w:rsidR="00B71F2D" w:rsidRPr="00BB2D7C">
        <w:rPr>
          <w:rFonts w:ascii="Arial" w:hAnsi="Arial"/>
          <w:sz w:val="20"/>
          <w:szCs w:val="28"/>
        </w:rPr>
        <w:t xml:space="preserve">práce v atypickou dobu – </w:t>
      </w:r>
      <w:r w:rsidR="00B8726B" w:rsidRPr="00BB2D7C">
        <w:rPr>
          <w:rFonts w:ascii="Arial" w:hAnsi="Arial"/>
          <w:sz w:val="20"/>
          <w:szCs w:val="28"/>
        </w:rPr>
        <w:t xml:space="preserve">na </w:t>
      </w:r>
      <w:r w:rsidR="00B71F2D" w:rsidRPr="00BB2D7C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BB2D7C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BB2D7C">
        <w:rPr>
          <w:rFonts w:ascii="Arial" w:hAnsi="Arial"/>
          <w:b/>
          <w:sz w:val="20"/>
          <w:szCs w:val="28"/>
        </w:rPr>
        <w:tab/>
      </w:r>
      <w:r w:rsidR="00193F70" w:rsidRPr="00BB2D7C">
        <w:rPr>
          <w:rFonts w:ascii="Arial" w:hAnsi="Arial"/>
          <w:b/>
          <w:sz w:val="20"/>
          <w:szCs w:val="28"/>
        </w:rPr>
        <w:tab/>
        <w:t>Od roku 2014 jsou obory vzdělání opět zjišťovány čtvrtletně.</w:t>
      </w:r>
    </w:p>
    <w:p w:rsidR="001A78C2" w:rsidRPr="00BB2D7C" w:rsidRDefault="00193F70" w:rsidP="00CD0BB9">
      <w:pPr>
        <w:ind w:left="1134"/>
        <w:jc w:val="both"/>
      </w:pPr>
      <w:r w:rsidRPr="00BB2D7C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 w:rsidRPr="00BB2D7C">
        <w:rPr>
          <w:rFonts w:ascii="Arial" w:hAnsi="Arial"/>
          <w:sz w:val="20"/>
          <w:szCs w:val="28"/>
        </w:rPr>
        <w:t xml:space="preserve"> roční i</w:t>
      </w:r>
      <w:r w:rsidRPr="00BB2D7C">
        <w:rPr>
          <w:rFonts w:ascii="Arial" w:hAnsi="Arial"/>
          <w:sz w:val="20"/>
          <w:szCs w:val="28"/>
        </w:rPr>
        <w:t xml:space="preserve"> čtvrtletní údaje</w:t>
      </w:r>
    </w:p>
    <w:sectPr w:rsidR="001A78C2" w:rsidRPr="00BB2D7C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AF" w:rsidRDefault="00077AAF">
      <w:r>
        <w:separator/>
      </w:r>
    </w:p>
  </w:endnote>
  <w:endnote w:type="continuationSeparator" w:id="0">
    <w:p w:rsidR="00077AAF" w:rsidRDefault="0007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13" w:rsidRDefault="00F60B0B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180339</wp:posOffset>
              </wp:positionV>
              <wp:extent cx="5762625" cy="0"/>
              <wp:effectExtent l="0" t="0" r="2857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99ED6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2pt" to="45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UmGQ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" strokeweight=".96pt">
              <w10:wrap anchorx="margin"/>
            </v:line>
          </w:pict>
        </mc:Fallback>
      </mc:AlternateContent>
    </w:r>
    <w:r w:rsidR="00A97C13">
      <w:rPr>
        <w:rStyle w:val="slostrnky"/>
        <w:rFonts w:ascii="Arial" w:hAnsi="Arial" w:cs="Arial"/>
        <w:sz w:val="18"/>
      </w:rPr>
      <w:tab/>
    </w:r>
    <w:r w:rsidR="00580216">
      <w:rPr>
        <w:rStyle w:val="slostrnky"/>
        <w:rFonts w:ascii="Arial" w:hAnsi="Arial" w:cs="Arial"/>
        <w:sz w:val="18"/>
      </w:rPr>
      <w:t>Roční průměry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13" w:rsidRDefault="00F60B0B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7B52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A97C13">
      <w:rPr>
        <w:rFonts w:ascii="Arial" w:hAnsi="Arial" w:cs="Arial"/>
        <w:sz w:val="18"/>
      </w:rPr>
      <w:t>Roční průměry 2018</w:t>
    </w:r>
    <w:r w:rsidR="00A97C13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AF" w:rsidRDefault="00077AAF">
      <w:r>
        <w:separator/>
      </w:r>
    </w:p>
  </w:footnote>
  <w:footnote w:type="continuationSeparator" w:id="0">
    <w:p w:rsidR="00077AAF" w:rsidRDefault="0007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1749B"/>
    <w:rsid w:val="0002766B"/>
    <w:rsid w:val="0003029C"/>
    <w:rsid w:val="00035C52"/>
    <w:rsid w:val="00052A95"/>
    <w:rsid w:val="00052D30"/>
    <w:rsid w:val="00056316"/>
    <w:rsid w:val="00076FA2"/>
    <w:rsid w:val="00077AAF"/>
    <w:rsid w:val="000948F7"/>
    <w:rsid w:val="000A335B"/>
    <w:rsid w:val="000A570E"/>
    <w:rsid w:val="000B2EA1"/>
    <w:rsid w:val="000B3279"/>
    <w:rsid w:val="000C2476"/>
    <w:rsid w:val="000D27C3"/>
    <w:rsid w:val="000D44C6"/>
    <w:rsid w:val="000E3720"/>
    <w:rsid w:val="000E664E"/>
    <w:rsid w:val="000F24D6"/>
    <w:rsid w:val="00110553"/>
    <w:rsid w:val="00112210"/>
    <w:rsid w:val="00122A55"/>
    <w:rsid w:val="0012376B"/>
    <w:rsid w:val="00130696"/>
    <w:rsid w:val="00132BE3"/>
    <w:rsid w:val="00135A4D"/>
    <w:rsid w:val="00147DE2"/>
    <w:rsid w:val="0015298A"/>
    <w:rsid w:val="001679D4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4EC"/>
    <w:rsid w:val="0026288A"/>
    <w:rsid w:val="0027179A"/>
    <w:rsid w:val="002724BE"/>
    <w:rsid w:val="00275090"/>
    <w:rsid w:val="00280E3C"/>
    <w:rsid w:val="00290B66"/>
    <w:rsid w:val="00297575"/>
    <w:rsid w:val="002A27B4"/>
    <w:rsid w:val="002B662C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2320"/>
    <w:rsid w:val="0032470E"/>
    <w:rsid w:val="00332F4B"/>
    <w:rsid w:val="00341E61"/>
    <w:rsid w:val="00343FA6"/>
    <w:rsid w:val="00355AF1"/>
    <w:rsid w:val="00356407"/>
    <w:rsid w:val="00364B59"/>
    <w:rsid w:val="00367448"/>
    <w:rsid w:val="00371C7F"/>
    <w:rsid w:val="00373E33"/>
    <w:rsid w:val="00376376"/>
    <w:rsid w:val="00381D77"/>
    <w:rsid w:val="0039735D"/>
    <w:rsid w:val="003A0EF5"/>
    <w:rsid w:val="003A7AC0"/>
    <w:rsid w:val="003C2995"/>
    <w:rsid w:val="003D1526"/>
    <w:rsid w:val="003E0F47"/>
    <w:rsid w:val="003E4386"/>
    <w:rsid w:val="003F377D"/>
    <w:rsid w:val="003F7D2E"/>
    <w:rsid w:val="00401390"/>
    <w:rsid w:val="00405E0A"/>
    <w:rsid w:val="004072F7"/>
    <w:rsid w:val="00411E29"/>
    <w:rsid w:val="004313F3"/>
    <w:rsid w:val="0045464C"/>
    <w:rsid w:val="004557A8"/>
    <w:rsid w:val="00461C1B"/>
    <w:rsid w:val="00471AF7"/>
    <w:rsid w:val="00471FB5"/>
    <w:rsid w:val="004753C0"/>
    <w:rsid w:val="004A0FB5"/>
    <w:rsid w:val="004A192E"/>
    <w:rsid w:val="004C716D"/>
    <w:rsid w:val="004D5EDC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0216"/>
    <w:rsid w:val="00583B2D"/>
    <w:rsid w:val="00585434"/>
    <w:rsid w:val="00591CDF"/>
    <w:rsid w:val="005B1B85"/>
    <w:rsid w:val="005D5AA8"/>
    <w:rsid w:val="005F7D22"/>
    <w:rsid w:val="00615B06"/>
    <w:rsid w:val="006363B3"/>
    <w:rsid w:val="00645835"/>
    <w:rsid w:val="006511AE"/>
    <w:rsid w:val="0065397F"/>
    <w:rsid w:val="0066239C"/>
    <w:rsid w:val="00676E7A"/>
    <w:rsid w:val="00683554"/>
    <w:rsid w:val="00695F93"/>
    <w:rsid w:val="006A2ED0"/>
    <w:rsid w:val="006B0AD9"/>
    <w:rsid w:val="006C2856"/>
    <w:rsid w:val="006E08F4"/>
    <w:rsid w:val="006E0C8B"/>
    <w:rsid w:val="006E1E64"/>
    <w:rsid w:val="006E3E78"/>
    <w:rsid w:val="006F7D05"/>
    <w:rsid w:val="00715D76"/>
    <w:rsid w:val="00716028"/>
    <w:rsid w:val="00726FC3"/>
    <w:rsid w:val="00732E16"/>
    <w:rsid w:val="00742EC6"/>
    <w:rsid w:val="00746DDF"/>
    <w:rsid w:val="007630E2"/>
    <w:rsid w:val="007768C5"/>
    <w:rsid w:val="007851CB"/>
    <w:rsid w:val="007970A2"/>
    <w:rsid w:val="007E0B08"/>
    <w:rsid w:val="007F06C0"/>
    <w:rsid w:val="008371AD"/>
    <w:rsid w:val="008502B0"/>
    <w:rsid w:val="0089098D"/>
    <w:rsid w:val="00890ED0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70349"/>
    <w:rsid w:val="00981167"/>
    <w:rsid w:val="009934FB"/>
    <w:rsid w:val="009A1E7B"/>
    <w:rsid w:val="009A4707"/>
    <w:rsid w:val="009A4FC8"/>
    <w:rsid w:val="009B2C1A"/>
    <w:rsid w:val="009C20ED"/>
    <w:rsid w:val="009C63DA"/>
    <w:rsid w:val="009D4F01"/>
    <w:rsid w:val="009E02D0"/>
    <w:rsid w:val="009E064A"/>
    <w:rsid w:val="009E4C28"/>
    <w:rsid w:val="009F0584"/>
    <w:rsid w:val="009F148F"/>
    <w:rsid w:val="00A01A5B"/>
    <w:rsid w:val="00A102F1"/>
    <w:rsid w:val="00A14212"/>
    <w:rsid w:val="00A22B7C"/>
    <w:rsid w:val="00A2352D"/>
    <w:rsid w:val="00A3196D"/>
    <w:rsid w:val="00A33FD9"/>
    <w:rsid w:val="00A37460"/>
    <w:rsid w:val="00A376EE"/>
    <w:rsid w:val="00A478C4"/>
    <w:rsid w:val="00A52FDA"/>
    <w:rsid w:val="00A5708C"/>
    <w:rsid w:val="00A64B4C"/>
    <w:rsid w:val="00A662C0"/>
    <w:rsid w:val="00A81D33"/>
    <w:rsid w:val="00A81F75"/>
    <w:rsid w:val="00A8375B"/>
    <w:rsid w:val="00A936ED"/>
    <w:rsid w:val="00A97C13"/>
    <w:rsid w:val="00AA1441"/>
    <w:rsid w:val="00AB1428"/>
    <w:rsid w:val="00AC108D"/>
    <w:rsid w:val="00AD4102"/>
    <w:rsid w:val="00B13FD6"/>
    <w:rsid w:val="00B153FF"/>
    <w:rsid w:val="00B22431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A2D5E"/>
    <w:rsid w:val="00BA4A39"/>
    <w:rsid w:val="00BB2D7C"/>
    <w:rsid w:val="00BC2E75"/>
    <w:rsid w:val="00BD3CDD"/>
    <w:rsid w:val="00BE0FBB"/>
    <w:rsid w:val="00BE2742"/>
    <w:rsid w:val="00BF12F5"/>
    <w:rsid w:val="00BF2359"/>
    <w:rsid w:val="00BF79AC"/>
    <w:rsid w:val="00C00162"/>
    <w:rsid w:val="00C0158D"/>
    <w:rsid w:val="00C0205C"/>
    <w:rsid w:val="00C0583E"/>
    <w:rsid w:val="00C212D2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D0BB9"/>
    <w:rsid w:val="00CE5A7C"/>
    <w:rsid w:val="00CF63AB"/>
    <w:rsid w:val="00CF7E46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91701"/>
    <w:rsid w:val="00DA40CF"/>
    <w:rsid w:val="00DB53EC"/>
    <w:rsid w:val="00DC0D4A"/>
    <w:rsid w:val="00DC29EC"/>
    <w:rsid w:val="00DC4BCA"/>
    <w:rsid w:val="00DD2EAC"/>
    <w:rsid w:val="00DD5DB8"/>
    <w:rsid w:val="00DE3C82"/>
    <w:rsid w:val="00E1550C"/>
    <w:rsid w:val="00E16DDE"/>
    <w:rsid w:val="00E326D4"/>
    <w:rsid w:val="00E34357"/>
    <w:rsid w:val="00E41128"/>
    <w:rsid w:val="00E433FE"/>
    <w:rsid w:val="00E4581E"/>
    <w:rsid w:val="00E5163A"/>
    <w:rsid w:val="00E56C81"/>
    <w:rsid w:val="00E574C5"/>
    <w:rsid w:val="00E60AE6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147B"/>
    <w:rsid w:val="00F60B0B"/>
    <w:rsid w:val="00F64CFC"/>
    <w:rsid w:val="00F67BFA"/>
    <w:rsid w:val="00F76628"/>
    <w:rsid w:val="00F90219"/>
    <w:rsid w:val="00FB0710"/>
    <w:rsid w:val="00FB4709"/>
    <w:rsid w:val="00FB513C"/>
    <w:rsid w:val="00FB77DA"/>
    <w:rsid w:val="00FC255A"/>
    <w:rsid w:val="00FC4190"/>
    <w:rsid w:val="00FC6195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509F9E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A32B-3A9F-44EE-99FD-1B4FE45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4378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4</cp:revision>
  <cp:lastPrinted>2018-06-20T16:18:00Z</cp:lastPrinted>
  <dcterms:created xsi:type="dcterms:W3CDTF">2019-06-12T07:51:00Z</dcterms:created>
  <dcterms:modified xsi:type="dcterms:W3CDTF">2019-06-14T08:37:00Z</dcterms:modified>
</cp:coreProperties>
</file>